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A4D" w:rsidRDefault="00C21A4D" w:rsidP="003B0A4D">
      <w:pPr>
        <w:pStyle w:val="Titre"/>
      </w:pPr>
      <w:r>
        <w:t>La</w:t>
      </w:r>
      <w:r w:rsidR="00236666">
        <w:t xml:space="preserve"> première impression</w:t>
      </w:r>
    </w:p>
    <w:p w:rsidR="008B038B" w:rsidRDefault="00C21A4D" w:rsidP="00C21A4D">
      <w:pPr>
        <w:pStyle w:val="Titre2"/>
      </w:pPr>
      <w:r>
        <w:t>La première impression a lieu lors de plusieurs étapes</w:t>
      </w:r>
      <w:r w:rsidR="001D1818">
        <w:t xml:space="preserve"> de la selection des dossiers de candidature</w:t>
      </w:r>
      <w:bookmarkStart w:id="0" w:name="_GoBack"/>
      <w:bookmarkEnd w:id="0"/>
    </w:p>
    <w:p w:rsidR="00C21A4D" w:rsidRDefault="00C21A4D" w:rsidP="00C21A4D"/>
    <w:p w:rsidR="00C21A4D" w:rsidRDefault="00C21A4D" w:rsidP="00C21A4D">
      <w:pPr>
        <w:pStyle w:val="Paragraphedeliste"/>
        <w:numPr>
          <w:ilvl w:val="0"/>
          <w:numId w:val="2"/>
        </w:numPr>
        <w:spacing w:line="360" w:lineRule="auto"/>
        <w:rPr>
          <w:b/>
          <w:bCs/>
          <w:color w:val="1E4B37" w:themeColor="accent2" w:themeShade="80"/>
          <w:sz w:val="28"/>
          <w:szCs w:val="28"/>
        </w:rPr>
      </w:pPr>
      <w:r>
        <w:rPr>
          <w:b/>
          <w:bCs/>
          <w:color w:val="1E4B37" w:themeColor="accent2" w:themeShade="80"/>
          <w:sz w:val="28"/>
          <w:szCs w:val="28"/>
        </w:rPr>
        <w:t>Lorsque</w:t>
      </w:r>
      <w:r w:rsidRPr="00C21A4D">
        <w:rPr>
          <w:b/>
          <w:bCs/>
          <w:color w:val="1E4B37" w:themeColor="accent2" w:themeShade="80"/>
          <w:sz w:val="28"/>
          <w:szCs w:val="28"/>
        </w:rPr>
        <w:t xml:space="preserve"> l</w:t>
      </w:r>
      <w:r w:rsidR="00E1718F">
        <w:rPr>
          <w:b/>
          <w:bCs/>
          <w:color w:val="1E4B37" w:themeColor="accent2" w:themeShade="80"/>
          <w:sz w:val="28"/>
          <w:szCs w:val="28"/>
        </w:rPr>
        <w:t xml:space="preserve">’employeur </w:t>
      </w:r>
      <w:r w:rsidRPr="00C21A4D">
        <w:rPr>
          <w:b/>
          <w:bCs/>
          <w:color w:val="1E4B37" w:themeColor="accent2" w:themeShade="80"/>
          <w:sz w:val="28"/>
          <w:szCs w:val="28"/>
        </w:rPr>
        <w:t xml:space="preserve">reçoit </w:t>
      </w:r>
      <w:r w:rsidR="00E1718F">
        <w:rPr>
          <w:b/>
          <w:bCs/>
          <w:color w:val="1E4B37" w:themeColor="accent2" w:themeShade="80"/>
          <w:sz w:val="28"/>
          <w:szCs w:val="28"/>
        </w:rPr>
        <w:t>notre dossier de candidature</w:t>
      </w:r>
    </w:p>
    <w:p w:rsidR="00C21A4D" w:rsidRPr="00C21A4D" w:rsidRDefault="00C21A4D" w:rsidP="00C21A4D">
      <w:pPr>
        <w:pStyle w:val="Paragraphedeliste"/>
        <w:spacing w:line="240" w:lineRule="auto"/>
        <w:ind w:left="1418" w:right="709"/>
        <w:rPr>
          <w:i/>
          <w:iCs/>
          <w:color w:val="61721F" w:themeColor="accent1" w:themeShade="BF"/>
          <w:sz w:val="28"/>
          <w:szCs w:val="28"/>
        </w:rPr>
      </w:pPr>
      <w:r w:rsidRPr="00C21A4D">
        <w:rPr>
          <w:i/>
          <w:iCs/>
          <w:color w:val="61721F" w:themeColor="accent1" w:themeShade="BF"/>
          <w:sz w:val="28"/>
          <w:szCs w:val="28"/>
        </w:rPr>
        <w:t xml:space="preserve">Mes documents sont-ils </w:t>
      </w:r>
      <w:r w:rsidR="00E1718F">
        <w:rPr>
          <w:i/>
          <w:iCs/>
          <w:color w:val="61721F" w:themeColor="accent1" w:themeShade="BF"/>
          <w:sz w:val="28"/>
          <w:szCs w:val="28"/>
        </w:rPr>
        <w:t>propres</w:t>
      </w:r>
    </w:p>
    <w:p w:rsidR="00C21A4D" w:rsidRPr="00C21A4D" w:rsidRDefault="00C21A4D" w:rsidP="00C21A4D">
      <w:pPr>
        <w:pStyle w:val="Paragraphedeliste"/>
        <w:spacing w:line="240" w:lineRule="auto"/>
        <w:ind w:left="1418" w:right="709"/>
        <w:rPr>
          <w:i/>
          <w:iCs/>
          <w:color w:val="61721F" w:themeColor="accent1" w:themeShade="BF"/>
          <w:sz w:val="28"/>
          <w:szCs w:val="28"/>
        </w:rPr>
      </w:pPr>
      <w:r w:rsidRPr="00C21A4D">
        <w:rPr>
          <w:i/>
          <w:iCs/>
          <w:color w:val="61721F" w:themeColor="accent1" w:themeShade="BF"/>
          <w:sz w:val="28"/>
          <w:szCs w:val="28"/>
        </w:rPr>
        <w:t xml:space="preserve">S’il y a une photo, je suis </w:t>
      </w:r>
      <w:proofErr w:type="spellStart"/>
      <w:r w:rsidRPr="00C21A4D">
        <w:rPr>
          <w:i/>
          <w:iCs/>
          <w:color w:val="61721F" w:themeColor="accent1" w:themeShade="BF"/>
          <w:sz w:val="28"/>
          <w:szCs w:val="28"/>
        </w:rPr>
        <w:t>souriant-e</w:t>
      </w:r>
      <w:proofErr w:type="spellEnd"/>
      <w:r w:rsidRPr="00C21A4D">
        <w:rPr>
          <w:i/>
          <w:iCs/>
          <w:color w:val="61721F" w:themeColor="accent1" w:themeShade="BF"/>
          <w:sz w:val="28"/>
          <w:szCs w:val="28"/>
        </w:rPr>
        <w:t xml:space="preserve"> et </w:t>
      </w:r>
      <w:proofErr w:type="spellStart"/>
      <w:r w:rsidRPr="00C21A4D">
        <w:rPr>
          <w:i/>
          <w:iCs/>
          <w:color w:val="61721F" w:themeColor="accent1" w:themeShade="BF"/>
          <w:sz w:val="28"/>
          <w:szCs w:val="28"/>
        </w:rPr>
        <w:t>professionnel-le</w:t>
      </w:r>
      <w:proofErr w:type="spellEnd"/>
    </w:p>
    <w:p w:rsidR="00C21A4D" w:rsidRPr="00C21A4D" w:rsidRDefault="00C21A4D" w:rsidP="00C21A4D">
      <w:pPr>
        <w:pStyle w:val="Paragraphedeliste"/>
        <w:spacing w:line="240" w:lineRule="auto"/>
        <w:ind w:left="1418" w:right="709"/>
        <w:rPr>
          <w:i/>
          <w:iCs/>
          <w:color w:val="61721F" w:themeColor="accent1" w:themeShade="BF"/>
          <w:sz w:val="28"/>
          <w:szCs w:val="28"/>
        </w:rPr>
      </w:pPr>
      <w:r w:rsidRPr="00C21A4D">
        <w:rPr>
          <w:i/>
          <w:iCs/>
          <w:color w:val="61721F" w:themeColor="accent1" w:themeShade="BF"/>
          <w:sz w:val="28"/>
          <w:szCs w:val="28"/>
        </w:rPr>
        <w:t xml:space="preserve">Le document transmis est en bon état, soigné, sans </w:t>
      </w:r>
      <w:proofErr w:type="gramStart"/>
      <w:r w:rsidRPr="00C21A4D">
        <w:rPr>
          <w:i/>
          <w:iCs/>
          <w:color w:val="61721F" w:themeColor="accent1" w:themeShade="BF"/>
          <w:sz w:val="28"/>
          <w:szCs w:val="28"/>
        </w:rPr>
        <w:t>odeurs,…</w:t>
      </w:r>
      <w:proofErr w:type="gramEnd"/>
    </w:p>
    <w:p w:rsidR="00C21A4D" w:rsidRPr="00C21A4D" w:rsidRDefault="00C21A4D" w:rsidP="00C21A4D">
      <w:pPr>
        <w:pStyle w:val="Paragraphedeliste"/>
        <w:spacing w:line="240" w:lineRule="auto"/>
        <w:ind w:left="1418" w:right="709"/>
        <w:rPr>
          <w:i/>
          <w:iCs/>
          <w:color w:val="61721F" w:themeColor="accent1" w:themeShade="BF"/>
          <w:sz w:val="28"/>
          <w:szCs w:val="28"/>
        </w:rPr>
      </w:pPr>
      <w:r w:rsidRPr="00C21A4D">
        <w:rPr>
          <w:i/>
          <w:iCs/>
          <w:color w:val="61721F" w:themeColor="accent1" w:themeShade="BF"/>
          <w:sz w:val="28"/>
          <w:szCs w:val="28"/>
        </w:rPr>
        <w:t>Les informations sont claires, bien présentées, bien amenées</w:t>
      </w:r>
    </w:p>
    <w:p w:rsidR="00C21A4D" w:rsidRPr="00C21A4D" w:rsidRDefault="00C21A4D" w:rsidP="00C21A4D">
      <w:pPr>
        <w:pStyle w:val="Paragraphedeliste"/>
        <w:spacing w:line="240" w:lineRule="auto"/>
        <w:ind w:left="1418" w:right="709"/>
        <w:rPr>
          <w:i/>
          <w:iCs/>
          <w:color w:val="61721F" w:themeColor="accent1" w:themeShade="BF"/>
          <w:sz w:val="28"/>
          <w:szCs w:val="28"/>
        </w:rPr>
      </w:pPr>
      <w:r w:rsidRPr="00C21A4D">
        <w:rPr>
          <w:i/>
          <w:iCs/>
          <w:color w:val="61721F" w:themeColor="accent1" w:themeShade="BF"/>
          <w:sz w:val="28"/>
          <w:szCs w:val="28"/>
        </w:rPr>
        <w:t>L</w:t>
      </w:r>
      <w:r w:rsidR="00E1718F">
        <w:rPr>
          <w:i/>
          <w:iCs/>
          <w:color w:val="61721F" w:themeColor="accent1" w:themeShade="BF"/>
          <w:sz w:val="28"/>
          <w:szCs w:val="28"/>
        </w:rPr>
        <w:t xml:space="preserve">’employeur </w:t>
      </w:r>
      <w:r w:rsidRPr="00C21A4D">
        <w:rPr>
          <w:i/>
          <w:iCs/>
          <w:color w:val="61721F" w:themeColor="accent1" w:themeShade="BF"/>
          <w:sz w:val="28"/>
          <w:szCs w:val="28"/>
        </w:rPr>
        <w:t>peut rapidement trouver la réponse à ses questions (renvoi visible le cas échant)</w:t>
      </w:r>
    </w:p>
    <w:p w:rsidR="00C21A4D" w:rsidRPr="00C21A4D" w:rsidRDefault="00C21A4D" w:rsidP="00C21A4D">
      <w:pPr>
        <w:pStyle w:val="Paragraphedeliste"/>
        <w:spacing w:line="360" w:lineRule="auto"/>
        <w:ind w:left="1418" w:right="709"/>
        <w:rPr>
          <w:i/>
          <w:iCs/>
          <w:color w:val="92D050"/>
          <w:sz w:val="28"/>
          <w:szCs w:val="28"/>
        </w:rPr>
      </w:pPr>
    </w:p>
    <w:p w:rsidR="00C21A4D" w:rsidRDefault="00C21A4D" w:rsidP="00C21A4D">
      <w:pPr>
        <w:pStyle w:val="Paragraphedeliste"/>
        <w:numPr>
          <w:ilvl w:val="0"/>
          <w:numId w:val="2"/>
        </w:numPr>
        <w:spacing w:line="360" w:lineRule="auto"/>
        <w:rPr>
          <w:b/>
          <w:bCs/>
          <w:color w:val="1E4B37" w:themeColor="accent2" w:themeShade="80"/>
          <w:sz w:val="28"/>
          <w:szCs w:val="28"/>
        </w:rPr>
      </w:pPr>
      <w:r>
        <w:rPr>
          <w:b/>
          <w:bCs/>
          <w:color w:val="1E4B37" w:themeColor="accent2" w:themeShade="80"/>
          <w:sz w:val="28"/>
          <w:szCs w:val="28"/>
        </w:rPr>
        <w:t>Lorsque l</w:t>
      </w:r>
      <w:r w:rsidR="00E1718F">
        <w:rPr>
          <w:b/>
          <w:bCs/>
          <w:color w:val="1E4B37" w:themeColor="accent2" w:themeShade="80"/>
          <w:sz w:val="28"/>
          <w:szCs w:val="28"/>
        </w:rPr>
        <w:t xml:space="preserve">’employeur </w:t>
      </w:r>
      <w:r>
        <w:rPr>
          <w:b/>
          <w:bCs/>
          <w:color w:val="1E4B37" w:themeColor="accent2" w:themeShade="80"/>
          <w:sz w:val="28"/>
          <w:szCs w:val="28"/>
        </w:rPr>
        <w:t>nous appelle</w:t>
      </w:r>
      <w:r w:rsidR="00E1718F">
        <w:rPr>
          <w:b/>
          <w:bCs/>
          <w:color w:val="1E4B37" w:themeColor="accent2" w:themeShade="80"/>
          <w:sz w:val="28"/>
          <w:szCs w:val="28"/>
        </w:rPr>
        <w:t xml:space="preserve"> pour un entretien d’embauche</w:t>
      </w:r>
    </w:p>
    <w:p w:rsidR="00C21A4D" w:rsidRPr="00C21A4D" w:rsidRDefault="00C21A4D" w:rsidP="00C21A4D">
      <w:pPr>
        <w:pStyle w:val="Paragraphedeliste"/>
        <w:spacing w:line="240" w:lineRule="auto"/>
        <w:ind w:left="1418" w:right="709"/>
        <w:rPr>
          <w:i/>
          <w:iCs/>
          <w:color w:val="61721F" w:themeColor="accent1" w:themeShade="BF"/>
          <w:sz w:val="28"/>
          <w:szCs w:val="28"/>
        </w:rPr>
      </w:pPr>
      <w:r>
        <w:rPr>
          <w:i/>
          <w:iCs/>
          <w:color w:val="61721F" w:themeColor="accent1" w:themeShade="BF"/>
          <w:sz w:val="28"/>
          <w:szCs w:val="28"/>
        </w:rPr>
        <w:t>Attention aux bruits parasites derrière soi</w:t>
      </w:r>
    </w:p>
    <w:p w:rsidR="00C21A4D" w:rsidRPr="00C21A4D" w:rsidRDefault="00C21A4D" w:rsidP="00C21A4D">
      <w:pPr>
        <w:pStyle w:val="Paragraphedeliste"/>
        <w:spacing w:line="240" w:lineRule="auto"/>
        <w:ind w:left="1418" w:right="709"/>
        <w:rPr>
          <w:i/>
          <w:iCs/>
          <w:color w:val="61721F" w:themeColor="accent1" w:themeShade="BF"/>
          <w:sz w:val="28"/>
          <w:szCs w:val="28"/>
        </w:rPr>
      </w:pPr>
      <w:r>
        <w:rPr>
          <w:i/>
          <w:iCs/>
          <w:color w:val="61721F" w:themeColor="accent1" w:themeShade="BF"/>
          <w:sz w:val="28"/>
          <w:szCs w:val="28"/>
        </w:rPr>
        <w:t>Sourire (il s’entend)</w:t>
      </w:r>
    </w:p>
    <w:p w:rsidR="00C21A4D" w:rsidRPr="00C21A4D" w:rsidRDefault="00C21A4D" w:rsidP="00C21A4D">
      <w:pPr>
        <w:pStyle w:val="Paragraphedeliste"/>
        <w:spacing w:line="240" w:lineRule="auto"/>
        <w:ind w:left="1418" w:right="709"/>
        <w:rPr>
          <w:i/>
          <w:iCs/>
          <w:color w:val="61721F" w:themeColor="accent1" w:themeShade="BF"/>
          <w:sz w:val="28"/>
          <w:szCs w:val="28"/>
        </w:rPr>
      </w:pPr>
      <w:r>
        <w:rPr>
          <w:i/>
          <w:iCs/>
          <w:color w:val="61721F" w:themeColor="accent1" w:themeShade="BF"/>
          <w:sz w:val="28"/>
          <w:szCs w:val="28"/>
        </w:rPr>
        <w:t>Donner l’impression qu’on a le temps</w:t>
      </w:r>
    </w:p>
    <w:p w:rsidR="00C21A4D" w:rsidRDefault="00C21A4D" w:rsidP="00C21A4D">
      <w:pPr>
        <w:pStyle w:val="Paragraphedeliste"/>
        <w:spacing w:line="240" w:lineRule="auto"/>
        <w:ind w:left="1418" w:right="709"/>
        <w:rPr>
          <w:i/>
          <w:iCs/>
          <w:color w:val="61721F" w:themeColor="accent1" w:themeShade="BF"/>
          <w:sz w:val="28"/>
          <w:szCs w:val="28"/>
        </w:rPr>
      </w:pPr>
      <w:proofErr w:type="spellStart"/>
      <w:r>
        <w:rPr>
          <w:i/>
          <w:iCs/>
          <w:color w:val="61721F" w:themeColor="accent1" w:themeShade="BF"/>
          <w:sz w:val="28"/>
          <w:szCs w:val="28"/>
        </w:rPr>
        <w:t>Ecouter</w:t>
      </w:r>
      <w:proofErr w:type="spellEnd"/>
      <w:r>
        <w:rPr>
          <w:i/>
          <w:iCs/>
          <w:color w:val="61721F" w:themeColor="accent1" w:themeShade="BF"/>
          <w:sz w:val="28"/>
          <w:szCs w:val="28"/>
        </w:rPr>
        <w:t>/entendre la demande</w:t>
      </w:r>
    </w:p>
    <w:p w:rsidR="00C21A4D" w:rsidRDefault="00C21A4D" w:rsidP="00C21A4D">
      <w:pPr>
        <w:pStyle w:val="Paragraphedeliste"/>
        <w:spacing w:line="240" w:lineRule="auto"/>
        <w:ind w:left="1418" w:right="709"/>
        <w:rPr>
          <w:i/>
          <w:iCs/>
          <w:color w:val="61721F" w:themeColor="accent1" w:themeShade="BF"/>
          <w:sz w:val="28"/>
          <w:szCs w:val="28"/>
        </w:rPr>
      </w:pPr>
      <w:r>
        <w:rPr>
          <w:i/>
          <w:iCs/>
          <w:color w:val="61721F" w:themeColor="accent1" w:themeShade="BF"/>
          <w:sz w:val="28"/>
          <w:szCs w:val="28"/>
        </w:rPr>
        <w:t>Rester poli, ouvert et agréable</w:t>
      </w:r>
      <w:r w:rsidR="00C52E5A">
        <w:rPr>
          <w:i/>
          <w:iCs/>
          <w:color w:val="61721F" w:themeColor="accent1" w:themeShade="BF"/>
          <w:sz w:val="28"/>
          <w:szCs w:val="28"/>
        </w:rPr>
        <w:t xml:space="preserve"> (altruiste)</w:t>
      </w:r>
    </w:p>
    <w:p w:rsidR="00E1718F" w:rsidRPr="00C21A4D" w:rsidRDefault="00E1718F" w:rsidP="00C21A4D">
      <w:pPr>
        <w:pStyle w:val="Paragraphedeliste"/>
        <w:spacing w:line="240" w:lineRule="auto"/>
        <w:ind w:left="1418" w:right="709"/>
        <w:rPr>
          <w:i/>
          <w:iCs/>
          <w:color w:val="61721F" w:themeColor="accent1" w:themeShade="BF"/>
          <w:sz w:val="28"/>
          <w:szCs w:val="28"/>
        </w:rPr>
      </w:pPr>
      <w:r>
        <w:rPr>
          <w:i/>
          <w:iCs/>
          <w:color w:val="61721F" w:themeColor="accent1" w:themeShade="BF"/>
          <w:sz w:val="28"/>
          <w:szCs w:val="28"/>
        </w:rPr>
        <w:t>Remercier</w:t>
      </w:r>
    </w:p>
    <w:p w:rsidR="00C21A4D" w:rsidRPr="00C21A4D" w:rsidRDefault="00C21A4D" w:rsidP="00C21A4D">
      <w:pPr>
        <w:pStyle w:val="Paragraphedeliste"/>
        <w:spacing w:line="360" w:lineRule="auto"/>
        <w:ind w:left="1418" w:right="709"/>
        <w:rPr>
          <w:i/>
          <w:iCs/>
          <w:color w:val="92D050"/>
          <w:sz w:val="28"/>
          <w:szCs w:val="28"/>
        </w:rPr>
      </w:pPr>
    </w:p>
    <w:p w:rsidR="00C21A4D" w:rsidRDefault="00C21A4D" w:rsidP="00C21A4D">
      <w:pPr>
        <w:pStyle w:val="Paragraphedeliste"/>
        <w:numPr>
          <w:ilvl w:val="0"/>
          <w:numId w:val="2"/>
        </w:numPr>
        <w:spacing w:line="360" w:lineRule="auto"/>
        <w:rPr>
          <w:b/>
          <w:bCs/>
          <w:color w:val="1E4B37" w:themeColor="accent2" w:themeShade="80"/>
          <w:sz w:val="28"/>
          <w:szCs w:val="28"/>
        </w:rPr>
      </w:pPr>
      <w:r>
        <w:rPr>
          <w:b/>
          <w:bCs/>
          <w:color w:val="1E4B37" w:themeColor="accent2" w:themeShade="80"/>
          <w:sz w:val="28"/>
          <w:szCs w:val="28"/>
        </w:rPr>
        <w:t xml:space="preserve">Lorsque </w:t>
      </w:r>
      <w:r w:rsidR="00E1718F">
        <w:rPr>
          <w:b/>
          <w:bCs/>
          <w:color w:val="1E4B37" w:themeColor="accent2" w:themeShade="80"/>
          <w:sz w:val="28"/>
          <w:szCs w:val="28"/>
        </w:rPr>
        <w:t>l’on s’annonce à la réception</w:t>
      </w:r>
      <w:r>
        <w:rPr>
          <w:b/>
          <w:bCs/>
          <w:color w:val="1E4B37" w:themeColor="accent2" w:themeShade="80"/>
          <w:sz w:val="28"/>
          <w:szCs w:val="28"/>
        </w:rPr>
        <w:t xml:space="preserve"> </w:t>
      </w:r>
      <w:r w:rsidR="00E1718F">
        <w:rPr>
          <w:b/>
          <w:bCs/>
          <w:color w:val="1E4B37" w:themeColor="accent2" w:themeShade="80"/>
          <w:sz w:val="28"/>
          <w:szCs w:val="28"/>
        </w:rPr>
        <w:t xml:space="preserve"> </w:t>
      </w:r>
    </w:p>
    <w:p w:rsidR="00C52E5A" w:rsidRPr="00C21A4D" w:rsidRDefault="00E1718F" w:rsidP="00C52E5A">
      <w:pPr>
        <w:pStyle w:val="Paragraphedeliste"/>
        <w:spacing w:line="240" w:lineRule="auto"/>
        <w:ind w:left="1418" w:right="709"/>
        <w:rPr>
          <w:i/>
          <w:iCs/>
          <w:color w:val="61721F" w:themeColor="accent1" w:themeShade="BF"/>
          <w:sz w:val="28"/>
          <w:szCs w:val="28"/>
        </w:rPr>
      </w:pPr>
      <w:r>
        <w:rPr>
          <w:i/>
          <w:iCs/>
          <w:color w:val="61721F" w:themeColor="accent1" w:themeShade="BF"/>
          <w:sz w:val="28"/>
          <w:szCs w:val="28"/>
        </w:rPr>
        <w:t xml:space="preserve">Il a tout d’abord essentiel </w:t>
      </w:r>
      <w:r w:rsidR="00C52E5A">
        <w:rPr>
          <w:i/>
          <w:iCs/>
          <w:color w:val="61721F" w:themeColor="accent1" w:themeShade="BF"/>
          <w:sz w:val="28"/>
          <w:szCs w:val="28"/>
        </w:rPr>
        <w:t>d’arriver à l’heure au rendez-vous convenu</w:t>
      </w:r>
    </w:p>
    <w:p w:rsidR="00C52E5A" w:rsidRPr="00C21A4D" w:rsidRDefault="00C52E5A" w:rsidP="00C52E5A">
      <w:pPr>
        <w:pStyle w:val="Paragraphedeliste"/>
        <w:spacing w:line="240" w:lineRule="auto"/>
        <w:ind w:left="1418" w:right="709"/>
        <w:rPr>
          <w:i/>
          <w:iCs/>
          <w:color w:val="61721F" w:themeColor="accent1" w:themeShade="BF"/>
          <w:sz w:val="28"/>
          <w:szCs w:val="28"/>
        </w:rPr>
      </w:pPr>
      <w:r>
        <w:rPr>
          <w:i/>
          <w:iCs/>
          <w:color w:val="61721F" w:themeColor="accent1" w:themeShade="BF"/>
          <w:sz w:val="28"/>
          <w:szCs w:val="28"/>
        </w:rPr>
        <w:t>Poignée de main ferme, regard droit</w:t>
      </w:r>
    </w:p>
    <w:p w:rsidR="00C52E5A" w:rsidRPr="00C21A4D" w:rsidRDefault="00C52E5A" w:rsidP="00C52E5A">
      <w:pPr>
        <w:pStyle w:val="Paragraphedeliste"/>
        <w:spacing w:line="240" w:lineRule="auto"/>
        <w:ind w:left="1418" w:right="709"/>
        <w:rPr>
          <w:i/>
          <w:iCs/>
          <w:color w:val="61721F" w:themeColor="accent1" w:themeShade="BF"/>
          <w:sz w:val="28"/>
          <w:szCs w:val="28"/>
        </w:rPr>
      </w:pPr>
      <w:r>
        <w:rPr>
          <w:i/>
          <w:iCs/>
          <w:color w:val="61721F" w:themeColor="accent1" w:themeShade="BF"/>
          <w:sz w:val="28"/>
          <w:szCs w:val="28"/>
        </w:rPr>
        <w:t>Présentation physique en adéquation</w:t>
      </w:r>
    </w:p>
    <w:p w:rsidR="00C52E5A" w:rsidRPr="00C21A4D" w:rsidRDefault="00C52E5A" w:rsidP="00C52E5A">
      <w:pPr>
        <w:pStyle w:val="Paragraphedeliste"/>
        <w:spacing w:line="240" w:lineRule="auto"/>
        <w:ind w:left="1418" w:right="709"/>
        <w:rPr>
          <w:i/>
          <w:iCs/>
          <w:color w:val="61721F" w:themeColor="accent1" w:themeShade="BF"/>
          <w:sz w:val="28"/>
          <w:szCs w:val="28"/>
        </w:rPr>
      </w:pPr>
      <w:r>
        <w:rPr>
          <w:i/>
          <w:iCs/>
          <w:color w:val="61721F" w:themeColor="accent1" w:themeShade="BF"/>
          <w:sz w:val="28"/>
          <w:szCs w:val="28"/>
        </w:rPr>
        <w:t>Attitude agréable, chaleureuse, ouverte</w:t>
      </w:r>
    </w:p>
    <w:p w:rsidR="00C52E5A" w:rsidRDefault="00C52E5A" w:rsidP="00C52E5A">
      <w:pPr>
        <w:pStyle w:val="Paragraphedeliste"/>
        <w:spacing w:line="240" w:lineRule="auto"/>
        <w:ind w:left="1418" w:right="709"/>
        <w:rPr>
          <w:i/>
          <w:iCs/>
          <w:color w:val="61721F" w:themeColor="accent1" w:themeShade="BF"/>
          <w:sz w:val="28"/>
          <w:szCs w:val="28"/>
        </w:rPr>
      </w:pPr>
      <w:proofErr w:type="spellStart"/>
      <w:r>
        <w:rPr>
          <w:i/>
          <w:iCs/>
          <w:color w:val="61721F" w:themeColor="accent1" w:themeShade="BF"/>
          <w:sz w:val="28"/>
          <w:szCs w:val="28"/>
        </w:rPr>
        <w:t>Etre</w:t>
      </w:r>
      <w:proofErr w:type="spellEnd"/>
      <w:r>
        <w:rPr>
          <w:i/>
          <w:iCs/>
          <w:color w:val="61721F" w:themeColor="accent1" w:themeShade="BF"/>
          <w:sz w:val="28"/>
          <w:szCs w:val="28"/>
        </w:rPr>
        <w:t xml:space="preserve"> à l’écoute des demandes</w:t>
      </w:r>
    </w:p>
    <w:p w:rsidR="00C52E5A" w:rsidRPr="00C21A4D" w:rsidRDefault="00E1718F" w:rsidP="00C52E5A">
      <w:pPr>
        <w:pStyle w:val="Paragraphedeliste"/>
        <w:spacing w:line="240" w:lineRule="auto"/>
        <w:ind w:left="1418" w:right="709"/>
        <w:rPr>
          <w:i/>
          <w:iCs/>
          <w:color w:val="61721F" w:themeColor="accent1" w:themeShade="BF"/>
          <w:sz w:val="28"/>
          <w:szCs w:val="28"/>
        </w:rPr>
      </w:pPr>
      <w:r>
        <w:rPr>
          <w:i/>
          <w:iCs/>
          <w:color w:val="61721F" w:themeColor="accent1" w:themeShade="BF"/>
          <w:sz w:val="28"/>
          <w:szCs w:val="28"/>
        </w:rPr>
        <w:t>P</w:t>
      </w:r>
      <w:r w:rsidR="00C52E5A">
        <w:rPr>
          <w:i/>
          <w:iCs/>
          <w:color w:val="61721F" w:themeColor="accent1" w:themeShade="BF"/>
          <w:sz w:val="28"/>
          <w:szCs w:val="28"/>
        </w:rPr>
        <w:t>rendre en compte chacun des collaborateurs, les considérer, les saluer (on ne sait jamais ce qui se discute derrière nous dès notre départ)</w:t>
      </w:r>
    </w:p>
    <w:p w:rsidR="00C52E5A" w:rsidRPr="00C21A4D" w:rsidRDefault="00C52E5A" w:rsidP="00C52E5A">
      <w:pPr>
        <w:pStyle w:val="Paragraphedeliste"/>
        <w:spacing w:line="360" w:lineRule="auto"/>
        <w:ind w:left="1418" w:right="709"/>
        <w:rPr>
          <w:i/>
          <w:iCs/>
          <w:color w:val="92D050"/>
          <w:sz w:val="28"/>
          <w:szCs w:val="28"/>
        </w:rPr>
      </w:pPr>
    </w:p>
    <w:p w:rsidR="00C52E5A" w:rsidRDefault="00C21A4D" w:rsidP="00C52E5A">
      <w:pPr>
        <w:pStyle w:val="Paragraphedeliste"/>
        <w:numPr>
          <w:ilvl w:val="0"/>
          <w:numId w:val="2"/>
        </w:numPr>
        <w:spacing w:line="360" w:lineRule="auto"/>
        <w:rPr>
          <w:b/>
          <w:bCs/>
          <w:color w:val="1E4B37" w:themeColor="accent2" w:themeShade="80"/>
          <w:sz w:val="28"/>
          <w:szCs w:val="28"/>
        </w:rPr>
      </w:pPr>
      <w:r>
        <w:rPr>
          <w:b/>
          <w:bCs/>
          <w:color w:val="1E4B37" w:themeColor="accent2" w:themeShade="80"/>
          <w:sz w:val="28"/>
          <w:szCs w:val="28"/>
        </w:rPr>
        <w:t>Au bout de 5 minutes de conversation</w:t>
      </w:r>
    </w:p>
    <w:p w:rsidR="00C52E5A" w:rsidRPr="00C21A4D" w:rsidRDefault="00C52E5A" w:rsidP="00C52E5A">
      <w:pPr>
        <w:pStyle w:val="Paragraphedeliste"/>
        <w:spacing w:line="240" w:lineRule="auto"/>
        <w:ind w:left="1418" w:right="709"/>
        <w:rPr>
          <w:i/>
          <w:iCs/>
          <w:color w:val="61721F" w:themeColor="accent1" w:themeShade="BF"/>
          <w:sz w:val="28"/>
          <w:szCs w:val="28"/>
        </w:rPr>
      </w:pPr>
      <w:r>
        <w:rPr>
          <w:i/>
          <w:iCs/>
          <w:color w:val="61721F" w:themeColor="accent1" w:themeShade="BF"/>
          <w:sz w:val="28"/>
          <w:szCs w:val="28"/>
        </w:rPr>
        <w:t>Attitude enthousiaste, positive, dynamique (sans excès)</w:t>
      </w:r>
    </w:p>
    <w:p w:rsidR="00C52E5A" w:rsidRDefault="00C52E5A" w:rsidP="00C52E5A">
      <w:pPr>
        <w:pStyle w:val="Paragraphedeliste"/>
        <w:spacing w:line="240" w:lineRule="auto"/>
        <w:ind w:left="1418" w:right="709"/>
        <w:rPr>
          <w:i/>
          <w:iCs/>
          <w:color w:val="61721F" w:themeColor="accent1" w:themeShade="BF"/>
          <w:sz w:val="28"/>
          <w:szCs w:val="28"/>
        </w:rPr>
      </w:pPr>
      <w:r>
        <w:rPr>
          <w:i/>
          <w:iCs/>
          <w:color w:val="61721F" w:themeColor="accent1" w:themeShade="BF"/>
          <w:sz w:val="28"/>
          <w:szCs w:val="28"/>
        </w:rPr>
        <w:t>Avoir le sourire</w:t>
      </w:r>
    </w:p>
    <w:p w:rsidR="00C52E5A" w:rsidRDefault="00C52E5A" w:rsidP="00C52E5A">
      <w:pPr>
        <w:pStyle w:val="Paragraphedeliste"/>
        <w:spacing w:line="240" w:lineRule="auto"/>
        <w:ind w:left="1418" w:right="709"/>
        <w:rPr>
          <w:i/>
          <w:iCs/>
          <w:color w:val="61721F" w:themeColor="accent1" w:themeShade="BF"/>
          <w:sz w:val="28"/>
          <w:szCs w:val="28"/>
        </w:rPr>
      </w:pPr>
      <w:proofErr w:type="spellStart"/>
      <w:r>
        <w:rPr>
          <w:i/>
          <w:iCs/>
          <w:color w:val="61721F" w:themeColor="accent1" w:themeShade="BF"/>
          <w:sz w:val="28"/>
          <w:szCs w:val="28"/>
        </w:rPr>
        <w:t>Ecouter</w:t>
      </w:r>
      <w:proofErr w:type="spellEnd"/>
      <w:r>
        <w:rPr>
          <w:i/>
          <w:iCs/>
          <w:color w:val="61721F" w:themeColor="accent1" w:themeShade="BF"/>
          <w:sz w:val="28"/>
          <w:szCs w:val="28"/>
        </w:rPr>
        <w:t>/entendre l</w:t>
      </w:r>
      <w:r w:rsidR="00E1718F">
        <w:rPr>
          <w:i/>
          <w:iCs/>
          <w:color w:val="61721F" w:themeColor="accent1" w:themeShade="BF"/>
          <w:sz w:val="28"/>
          <w:szCs w:val="28"/>
        </w:rPr>
        <w:t>’employeur avec ses demandes et besoins</w:t>
      </w:r>
    </w:p>
    <w:p w:rsidR="00C52E5A" w:rsidRDefault="00C52E5A" w:rsidP="00C52E5A">
      <w:pPr>
        <w:pStyle w:val="Paragraphedeliste"/>
        <w:spacing w:line="240" w:lineRule="auto"/>
        <w:ind w:left="1418" w:right="709"/>
        <w:rPr>
          <w:i/>
          <w:iCs/>
          <w:color w:val="61721F" w:themeColor="accent1" w:themeShade="BF"/>
          <w:sz w:val="28"/>
          <w:szCs w:val="28"/>
        </w:rPr>
      </w:pPr>
      <w:r>
        <w:rPr>
          <w:i/>
          <w:iCs/>
          <w:color w:val="61721F" w:themeColor="accent1" w:themeShade="BF"/>
          <w:sz w:val="28"/>
          <w:szCs w:val="28"/>
        </w:rPr>
        <w:t xml:space="preserve">Laisser la place </w:t>
      </w:r>
      <w:r w:rsidR="00E1718F">
        <w:rPr>
          <w:i/>
          <w:iCs/>
          <w:color w:val="61721F" w:themeColor="accent1" w:themeShade="BF"/>
          <w:sz w:val="28"/>
          <w:szCs w:val="28"/>
        </w:rPr>
        <w:t xml:space="preserve">à l’employeur </w:t>
      </w:r>
      <w:r>
        <w:rPr>
          <w:i/>
          <w:iCs/>
          <w:color w:val="61721F" w:themeColor="accent1" w:themeShade="BF"/>
          <w:sz w:val="28"/>
          <w:szCs w:val="28"/>
        </w:rPr>
        <w:t>de pouvoir aller jusqu’au bout de ses explications, de ses pensées</w:t>
      </w:r>
    </w:p>
    <w:p w:rsidR="00C52E5A" w:rsidRDefault="00C52E5A" w:rsidP="00C52E5A">
      <w:pPr>
        <w:pStyle w:val="Paragraphedeliste"/>
        <w:spacing w:line="240" w:lineRule="auto"/>
        <w:ind w:left="1418" w:right="709"/>
        <w:rPr>
          <w:i/>
          <w:iCs/>
          <w:color w:val="61721F" w:themeColor="accent1" w:themeShade="BF"/>
          <w:sz w:val="28"/>
          <w:szCs w:val="28"/>
        </w:rPr>
      </w:pPr>
    </w:p>
    <w:p w:rsidR="00C52E5A" w:rsidRPr="00C52E5A" w:rsidRDefault="00C52E5A" w:rsidP="00C52E5A">
      <w:pPr>
        <w:pStyle w:val="Titre1"/>
      </w:pPr>
      <w:r>
        <w:t>On n’a pas 2 fois l’occasion de faire une bonne première impression</w:t>
      </w:r>
    </w:p>
    <w:sectPr w:rsidR="00C52E5A" w:rsidRPr="00C52E5A" w:rsidSect="00C21A4D">
      <w:pgSz w:w="11900" w:h="16840"/>
      <w:pgMar w:top="412" w:right="1257" w:bottom="230" w:left="142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55C5F"/>
    <w:multiLevelType w:val="hybridMultilevel"/>
    <w:tmpl w:val="FF9EDF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B2CA8"/>
    <w:multiLevelType w:val="hybridMultilevel"/>
    <w:tmpl w:val="F0C8B0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4D"/>
    <w:rsid w:val="00161101"/>
    <w:rsid w:val="001D1818"/>
    <w:rsid w:val="00236666"/>
    <w:rsid w:val="002508FE"/>
    <w:rsid w:val="003B0A4D"/>
    <w:rsid w:val="00413386"/>
    <w:rsid w:val="006E0D0C"/>
    <w:rsid w:val="008B038B"/>
    <w:rsid w:val="00931EFC"/>
    <w:rsid w:val="00A27F24"/>
    <w:rsid w:val="00BB6F95"/>
    <w:rsid w:val="00C21A4D"/>
    <w:rsid w:val="00C52E5A"/>
    <w:rsid w:val="00E1718F"/>
    <w:rsid w:val="00E5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C613"/>
  <w15:chartTrackingRefBased/>
  <w15:docId w15:val="{782EF676-701C-8E42-974D-5AE13FE3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fr-CH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A4D"/>
  </w:style>
  <w:style w:type="paragraph" w:styleId="Titre1">
    <w:name w:val="heading 1"/>
    <w:basedOn w:val="Normal"/>
    <w:next w:val="Normal"/>
    <w:link w:val="Titre1Car"/>
    <w:uiPriority w:val="9"/>
    <w:qFormat/>
    <w:rsid w:val="003B0A4D"/>
    <w:pPr>
      <w:pBdr>
        <w:bottom w:val="thinThickSmallGap" w:sz="12" w:space="1" w:color="2D7153" w:themeColor="accent2" w:themeShade="BF"/>
      </w:pBdr>
      <w:spacing w:before="400"/>
      <w:jc w:val="center"/>
      <w:outlineLvl w:val="0"/>
    </w:pPr>
    <w:rPr>
      <w:caps/>
      <w:color w:val="1E4B37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0A4D"/>
    <w:pPr>
      <w:pBdr>
        <w:bottom w:val="single" w:sz="4" w:space="1" w:color="1E4B37" w:themeColor="accent2" w:themeShade="7F"/>
      </w:pBdr>
      <w:spacing w:before="400"/>
      <w:jc w:val="center"/>
      <w:outlineLvl w:val="1"/>
    </w:pPr>
    <w:rPr>
      <w:caps/>
      <w:color w:val="1E4B37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B0A4D"/>
    <w:pPr>
      <w:pBdr>
        <w:top w:val="dotted" w:sz="4" w:space="1" w:color="1E4B37" w:themeColor="accent2" w:themeShade="7F"/>
        <w:bottom w:val="dotted" w:sz="4" w:space="1" w:color="1E4B37" w:themeColor="accent2" w:themeShade="7F"/>
      </w:pBdr>
      <w:spacing w:before="300"/>
      <w:jc w:val="center"/>
      <w:outlineLvl w:val="2"/>
    </w:pPr>
    <w:rPr>
      <w:caps/>
      <w:color w:val="1E4B37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0A4D"/>
    <w:pPr>
      <w:pBdr>
        <w:bottom w:val="dotted" w:sz="4" w:space="1" w:color="2D7153" w:themeColor="accent2" w:themeShade="BF"/>
      </w:pBdr>
      <w:spacing w:after="120"/>
      <w:jc w:val="center"/>
      <w:outlineLvl w:val="3"/>
    </w:pPr>
    <w:rPr>
      <w:caps/>
      <w:color w:val="1E4B37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0A4D"/>
    <w:pPr>
      <w:spacing w:before="320" w:after="120"/>
      <w:jc w:val="center"/>
      <w:outlineLvl w:val="4"/>
    </w:pPr>
    <w:rPr>
      <w:caps/>
      <w:color w:val="1E4B37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0A4D"/>
    <w:pPr>
      <w:spacing w:after="120"/>
      <w:jc w:val="center"/>
      <w:outlineLvl w:val="5"/>
    </w:pPr>
    <w:rPr>
      <w:caps/>
      <w:color w:val="2D7153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0A4D"/>
    <w:pPr>
      <w:spacing w:after="120"/>
      <w:jc w:val="center"/>
      <w:outlineLvl w:val="6"/>
    </w:pPr>
    <w:rPr>
      <w:i/>
      <w:iCs/>
      <w:caps/>
      <w:color w:val="2D7153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0A4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0A4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0A4D"/>
    <w:pPr>
      <w:ind w:left="720"/>
      <w:contextualSpacing/>
    </w:pPr>
  </w:style>
  <w:style w:type="paragraph" w:customStyle="1" w:styleId="PersonalName">
    <w:name w:val="Personal Name"/>
    <w:basedOn w:val="Titre"/>
    <w:rsid w:val="003B0A4D"/>
    <w:rPr>
      <w:b/>
      <w:caps w:val="0"/>
      <w:color w:val="000000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3B0A4D"/>
    <w:pPr>
      <w:pBdr>
        <w:top w:val="dotted" w:sz="2" w:space="1" w:color="1E4B37" w:themeColor="accent2" w:themeShade="80"/>
        <w:bottom w:val="dotted" w:sz="2" w:space="6" w:color="1E4B37" w:themeColor="accent2" w:themeShade="80"/>
      </w:pBdr>
      <w:spacing w:before="500" w:after="300" w:line="240" w:lineRule="auto"/>
      <w:jc w:val="center"/>
    </w:pPr>
    <w:rPr>
      <w:caps/>
      <w:color w:val="1E4B37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3B0A4D"/>
    <w:rPr>
      <w:caps/>
      <w:color w:val="1E4B37" w:themeColor="accent2" w:themeShade="80"/>
      <w:spacing w:val="50"/>
      <w:sz w:val="44"/>
      <w:szCs w:val="44"/>
    </w:rPr>
  </w:style>
  <w:style w:type="character" w:customStyle="1" w:styleId="Titre1Car">
    <w:name w:val="Titre 1 Car"/>
    <w:basedOn w:val="Policepardfaut"/>
    <w:link w:val="Titre1"/>
    <w:uiPriority w:val="9"/>
    <w:rsid w:val="003B0A4D"/>
    <w:rPr>
      <w:caps/>
      <w:color w:val="1E4B37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B0A4D"/>
    <w:rPr>
      <w:caps/>
      <w:color w:val="1E4B37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3B0A4D"/>
    <w:rPr>
      <w:caps/>
      <w:color w:val="1E4B37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B0A4D"/>
    <w:rPr>
      <w:caps/>
      <w:color w:val="1E4B37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3B0A4D"/>
    <w:rPr>
      <w:caps/>
      <w:color w:val="1E4B37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3B0A4D"/>
    <w:rPr>
      <w:caps/>
      <w:color w:val="2D7153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3B0A4D"/>
    <w:rPr>
      <w:i/>
      <w:iCs/>
      <w:caps/>
      <w:color w:val="2D7153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B0A4D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B0A4D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B0A4D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0A4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3B0A4D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3B0A4D"/>
    <w:rPr>
      <w:b/>
      <w:bCs/>
      <w:color w:val="2D7153" w:themeColor="accent2" w:themeShade="BF"/>
      <w:spacing w:val="5"/>
    </w:rPr>
  </w:style>
  <w:style w:type="character" w:styleId="Accentuation">
    <w:name w:val="Emphasis"/>
    <w:uiPriority w:val="20"/>
    <w:qFormat/>
    <w:rsid w:val="003B0A4D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3B0A4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B0A4D"/>
  </w:style>
  <w:style w:type="paragraph" w:styleId="Citation">
    <w:name w:val="Quote"/>
    <w:basedOn w:val="Normal"/>
    <w:next w:val="Normal"/>
    <w:link w:val="CitationCar"/>
    <w:uiPriority w:val="29"/>
    <w:qFormat/>
    <w:rsid w:val="003B0A4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B0A4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B0A4D"/>
    <w:pPr>
      <w:pBdr>
        <w:top w:val="dotted" w:sz="2" w:space="10" w:color="1E4B37" w:themeColor="accent2" w:themeShade="80"/>
        <w:bottom w:val="dotted" w:sz="2" w:space="4" w:color="1E4B37" w:themeColor="accent2" w:themeShade="80"/>
      </w:pBdr>
      <w:spacing w:before="160" w:line="300" w:lineRule="auto"/>
      <w:ind w:left="1440" w:right="1440"/>
    </w:pPr>
    <w:rPr>
      <w:caps/>
      <w:color w:val="1E4B37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B0A4D"/>
    <w:rPr>
      <w:caps/>
      <w:color w:val="1E4B37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3B0A4D"/>
    <w:rPr>
      <w:i/>
      <w:iCs/>
    </w:rPr>
  </w:style>
  <w:style w:type="character" w:styleId="Accentuationintense">
    <w:name w:val="Intense Emphasis"/>
    <w:uiPriority w:val="21"/>
    <w:qFormat/>
    <w:rsid w:val="003B0A4D"/>
    <w:rPr>
      <w:i/>
      <w:iCs/>
      <w:caps/>
      <w:spacing w:val="10"/>
      <w:sz w:val="20"/>
      <w:szCs w:val="20"/>
    </w:rPr>
  </w:style>
  <w:style w:type="character" w:styleId="Rfrencelgre">
    <w:name w:val="Subtle Reference"/>
    <w:basedOn w:val="Policepardfaut"/>
    <w:uiPriority w:val="31"/>
    <w:qFormat/>
    <w:rsid w:val="003B0A4D"/>
    <w:rPr>
      <w:rFonts w:asciiTheme="minorHAnsi" w:eastAsiaTheme="minorEastAsia" w:hAnsiTheme="minorHAnsi" w:cstheme="minorBidi"/>
      <w:i/>
      <w:iCs/>
      <w:color w:val="1E4B37" w:themeColor="accent2" w:themeShade="7F"/>
    </w:rPr>
  </w:style>
  <w:style w:type="character" w:styleId="Rfrenceintense">
    <w:name w:val="Intense Reference"/>
    <w:uiPriority w:val="32"/>
    <w:qFormat/>
    <w:rsid w:val="003B0A4D"/>
    <w:rPr>
      <w:rFonts w:asciiTheme="minorHAnsi" w:eastAsiaTheme="minorEastAsia" w:hAnsiTheme="minorHAnsi" w:cstheme="minorBidi"/>
      <w:b/>
      <w:bCs/>
      <w:i/>
      <w:iCs/>
      <w:color w:val="1E4B37" w:themeColor="accent2" w:themeShade="7F"/>
    </w:rPr>
  </w:style>
  <w:style w:type="character" w:styleId="Titredulivre">
    <w:name w:val="Book Title"/>
    <w:uiPriority w:val="33"/>
    <w:qFormat/>
    <w:rsid w:val="003B0A4D"/>
    <w:rPr>
      <w:caps/>
      <w:color w:val="1E4B37" w:themeColor="accent2" w:themeShade="7F"/>
      <w:spacing w:val="5"/>
      <w:u w:color="1E4B37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0A4D"/>
    <w:pPr>
      <w:outlineLvl w:val="9"/>
    </w:pPr>
  </w:style>
  <w:style w:type="table" w:styleId="Grilledutableau">
    <w:name w:val="Table Grid"/>
    <w:basedOn w:val="TableauNormal"/>
    <w:uiPriority w:val="39"/>
    <w:rsid w:val="008B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2">
    <w:name w:val="Grid Table 2 Accent 2"/>
    <w:basedOn w:val="TableauNormal"/>
    <w:uiPriority w:val="47"/>
    <w:rsid w:val="008B038B"/>
    <w:pPr>
      <w:spacing w:after="0" w:line="240" w:lineRule="auto"/>
    </w:pPr>
    <w:tblPr>
      <w:tblStyleRowBandSize w:val="1"/>
      <w:tblStyleColBandSize w:val="1"/>
      <w:tblBorders>
        <w:top w:val="single" w:sz="2" w:space="0" w:color="7ECCAA" w:themeColor="accent2" w:themeTint="99"/>
        <w:bottom w:val="single" w:sz="2" w:space="0" w:color="7ECCAA" w:themeColor="accent2" w:themeTint="99"/>
        <w:insideH w:val="single" w:sz="2" w:space="0" w:color="7ECCAA" w:themeColor="accent2" w:themeTint="99"/>
        <w:insideV w:val="single" w:sz="2" w:space="0" w:color="7ECCA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CA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CA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</w:style>
  <w:style w:type="table" w:styleId="TableauGrille1Clair">
    <w:name w:val="Grid Table 1 Light"/>
    <w:basedOn w:val="TableauNormal"/>
    <w:uiPriority w:val="46"/>
    <w:rsid w:val="008B03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8B038B"/>
    <w:pPr>
      <w:spacing w:after="0" w:line="240" w:lineRule="auto"/>
    </w:pPr>
    <w:tblPr>
      <w:tblStyleRowBandSize w:val="1"/>
      <w:tblStyleColBandSize w:val="1"/>
      <w:tblBorders>
        <w:top w:val="single" w:sz="4" w:space="0" w:color="A9DDC6" w:themeColor="accent2" w:themeTint="66"/>
        <w:left w:val="single" w:sz="4" w:space="0" w:color="A9DDC6" w:themeColor="accent2" w:themeTint="66"/>
        <w:bottom w:val="single" w:sz="4" w:space="0" w:color="A9DDC6" w:themeColor="accent2" w:themeTint="66"/>
        <w:right w:val="single" w:sz="4" w:space="0" w:color="A9DDC6" w:themeColor="accent2" w:themeTint="66"/>
        <w:insideH w:val="single" w:sz="4" w:space="0" w:color="A9DDC6" w:themeColor="accent2" w:themeTint="66"/>
        <w:insideV w:val="single" w:sz="4" w:space="0" w:color="A9DDC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CCA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CA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que">
  <a:themeElements>
    <a:clrScheme name="Organique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que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qu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Von Rotz</dc:creator>
  <cp:keywords/>
  <dc:description/>
  <cp:lastModifiedBy>Elodie Von Rotz</cp:lastModifiedBy>
  <cp:revision>6</cp:revision>
  <cp:lastPrinted>2020-01-12T15:38:00Z</cp:lastPrinted>
  <dcterms:created xsi:type="dcterms:W3CDTF">2019-11-20T17:51:00Z</dcterms:created>
  <dcterms:modified xsi:type="dcterms:W3CDTF">2020-01-12T15:38:00Z</dcterms:modified>
</cp:coreProperties>
</file>